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hint="eastAsia" w:ascii="黑体" w:hAnsi="黑体" w:eastAsia="黑体" w:cs="黑体"/>
          <w:kern w:val="0"/>
          <w:sz w:val="28"/>
          <w:szCs w:val="28"/>
          <w:lang w:val="en-US" w:eastAsia="zh-CN"/>
        </w:rPr>
      </w:pPr>
      <w:bookmarkStart w:id="0" w:name="_GoBack"/>
      <w:r>
        <w:rPr>
          <w:rFonts w:hint="eastAsia" w:ascii="黑体" w:hAnsi="黑体" w:eastAsia="黑体" w:cs="黑体"/>
          <w:kern w:val="0"/>
          <w:sz w:val="28"/>
          <w:szCs w:val="28"/>
          <w:lang w:eastAsia="zh-CN"/>
        </w:rPr>
        <w:t>陈大岳院长在北京大学数学科学学院</w:t>
      </w:r>
      <w:r>
        <w:rPr>
          <w:rFonts w:hint="eastAsia" w:ascii="黑体" w:hAnsi="黑体" w:eastAsia="黑体" w:cs="黑体"/>
          <w:kern w:val="0"/>
          <w:sz w:val="28"/>
          <w:szCs w:val="28"/>
          <w:lang w:val="en-US" w:eastAsia="zh-CN"/>
        </w:rPr>
        <w:t>2018毕业典礼上的致辞</w:t>
      </w:r>
      <w:bookmarkEnd w:id="0"/>
    </w:p>
    <w:p>
      <w:pPr>
        <w:widowControl/>
        <w:spacing w:before="100" w:beforeAutospacing="1" w:after="100" w:afterAutospacing="1"/>
        <w:jc w:val="both"/>
        <w:rPr>
          <w:rFonts w:hint="eastAsia" w:ascii="黑体" w:hAnsi="黑体" w:eastAsia="黑体" w:cs="黑体"/>
          <w:kern w:val="0"/>
          <w:sz w:val="24"/>
          <w:szCs w:val="24"/>
          <w:lang w:val="en-US" w:eastAsia="zh-CN"/>
        </w:rPr>
      </w:pPr>
    </w:p>
    <w:p>
      <w:pPr>
        <w:widowControl/>
        <w:spacing w:before="100" w:beforeAutospacing="1" w:after="100" w:afterAutospacing="1"/>
        <w:jc w:val="left"/>
        <w:rPr>
          <w:rFonts w:hint="eastAsia" w:ascii="仿宋" w:hAnsi="仿宋" w:eastAsia="仿宋" w:cs="仿宋"/>
          <w:kern w:val="0"/>
          <w:sz w:val="24"/>
          <w:szCs w:val="24"/>
        </w:rPr>
      </w:pPr>
      <w:r>
        <w:rPr>
          <w:rFonts w:hint="eastAsia" w:ascii="仿宋" w:hAnsi="仿宋" w:eastAsia="仿宋" w:cs="仿宋"/>
          <w:kern w:val="0"/>
          <w:sz w:val="24"/>
          <w:szCs w:val="24"/>
        </w:rPr>
        <w:t>亲爱的同学们，家长朋友们，老师们：</w:t>
      </w:r>
    </w:p>
    <w:p>
      <w:pPr>
        <w:widowControl/>
        <w:spacing w:before="100" w:beforeAutospacing="1" w:after="100" w:afterAutospacing="1"/>
        <w:jc w:val="left"/>
        <w:rPr>
          <w:rFonts w:hint="eastAsia" w:ascii="仿宋" w:hAnsi="仿宋" w:eastAsia="仿宋" w:cs="仿宋"/>
          <w:kern w:val="0"/>
          <w:sz w:val="24"/>
          <w:szCs w:val="24"/>
        </w:rPr>
      </w:pPr>
      <w:r>
        <w:rPr>
          <w:rFonts w:hint="eastAsia" w:ascii="仿宋" w:hAnsi="仿宋" w:eastAsia="仿宋" w:cs="仿宋"/>
          <w:kern w:val="0"/>
          <w:sz w:val="24"/>
          <w:szCs w:val="24"/>
        </w:rPr>
        <w:t>大家下午好！首先我代表北京大学数学科学学院全体教职员工，向今年毕业的同学们表示最热烈的祝贺！祝贺你们顺利完成学业！同时我也借此机会，感谢为你们顺利毕业付出辛勤努力的老师们和家长朋友们。再过几天，你们将跨出校门，奔赴新的岗位。临别之际，我对同学们提三点希望：</w:t>
      </w:r>
    </w:p>
    <w:p>
      <w:pPr>
        <w:widowControl/>
        <w:spacing w:before="100" w:beforeAutospacing="1" w:after="100" w:afterAutospacing="1"/>
        <w:jc w:val="left"/>
        <w:rPr>
          <w:rFonts w:hint="eastAsia" w:ascii="仿宋" w:hAnsi="仿宋" w:eastAsia="仿宋" w:cs="仿宋"/>
          <w:kern w:val="0"/>
          <w:sz w:val="24"/>
          <w:szCs w:val="24"/>
        </w:rPr>
      </w:pPr>
      <w:r>
        <w:rPr>
          <w:rFonts w:hint="eastAsia" w:ascii="仿宋" w:hAnsi="仿宋" w:eastAsia="仿宋" w:cs="仿宋"/>
          <w:kern w:val="0"/>
          <w:sz w:val="24"/>
          <w:szCs w:val="24"/>
        </w:rPr>
        <w:t>第一，希望大家健康工作五十年。这个要求并不高，但也不是人人能够做到。我相信，同学们稍加注意就应该能够达到的。现在大家正处在生命力最旺盛的阶段，可能感觉不到健康的宝贵。为了半个世纪的事业长跑，大家都要珍爱生命，珍惜时间。</w:t>
      </w:r>
    </w:p>
    <w:p>
      <w:pPr>
        <w:widowControl/>
        <w:spacing w:before="100" w:beforeAutospacing="1" w:after="100" w:afterAutospacing="1"/>
        <w:jc w:val="left"/>
        <w:rPr>
          <w:rFonts w:hint="eastAsia" w:ascii="仿宋" w:hAnsi="仿宋" w:eastAsia="仿宋" w:cs="仿宋"/>
          <w:kern w:val="0"/>
          <w:sz w:val="24"/>
          <w:szCs w:val="24"/>
        </w:rPr>
      </w:pPr>
      <w:r>
        <w:rPr>
          <w:rFonts w:hint="eastAsia" w:ascii="仿宋" w:hAnsi="仿宋" w:eastAsia="仿宋" w:cs="仿宋"/>
          <w:kern w:val="0"/>
          <w:sz w:val="24"/>
          <w:szCs w:val="24"/>
        </w:rPr>
        <w:t>第二，希望大家能够成为自己领域的一流专家。任何一条通向成功的道路都不会是容易的，都会遇到困难和挫折，遇到诱惑和选择，需要我们脚踏实地努力工作，矢志不渝，排除万难，沿着自己选择的道路坚定地走下去。幸福都是奋斗出来的。</w:t>
      </w:r>
    </w:p>
    <w:p>
      <w:pPr>
        <w:widowControl/>
        <w:spacing w:before="100" w:beforeAutospacing="1" w:after="100" w:afterAutospacing="1"/>
        <w:jc w:val="left"/>
        <w:rPr>
          <w:rFonts w:hint="eastAsia" w:ascii="仿宋" w:hAnsi="仿宋" w:eastAsia="仿宋" w:cs="仿宋"/>
          <w:kern w:val="0"/>
          <w:sz w:val="24"/>
          <w:szCs w:val="24"/>
        </w:rPr>
      </w:pPr>
      <w:r>
        <w:rPr>
          <w:rFonts w:hint="eastAsia" w:ascii="仿宋" w:hAnsi="仿宋" w:eastAsia="仿宋" w:cs="仿宋"/>
          <w:kern w:val="0"/>
          <w:sz w:val="24"/>
          <w:szCs w:val="24"/>
        </w:rPr>
        <w:t>第三，希望大家能为中华民族的伟大复兴做出自己应有的贡献。大家今天从这里毕业，可以称得上人中龙凤，北大的文凭足以让各位过上好生活。北大的文凭也是一份沉甸甸的责任。你们享有了一个国家所能提供的最好教育，身上很可能带有中华民族最优秀的基因。就像家族中的长子一样，享有更好的条件，也负有更大的责任，你们身上负有为民族复兴不可推卸的责任。高等教育是舶来品，而读书人这个概念却是古已有之，我们不仅要像西方科技工作者那样争强好胜，也要像古代先贤那样，先天下之忧而忧，位卑未曾忘忧国。读书人也有求功名利禄的一面，还有兼济天下的抱负，有修身养性的追求。今年五月我们欢度了百廿校庆，北京大学是戊戌变法的产物，而戊戌变法正是中国读书人为救亡图强所做的努力。两个甲子过去，救亡图强的使命完成了一半，救亡的使命完成了，图强的路途还很遥远。过去四十年我们国家改革开放，改变了贫穷落后的面貌，我们经历了物资极端贫乏到物资极大丰富的巨变。我们在很多方面已经是大国，但还不是强国。我们今天仍然面临有很多困难和挑战，需要我们去克服，最近中美贸易争端，暴露出我们很多软肋。国家富强需要一代又一代中国人接续奋斗。希望我们的同学是中华民族伟大复兴这一历史进程的参与者和引领者。</w:t>
      </w:r>
    </w:p>
    <w:p>
      <w:pPr>
        <w:widowControl/>
        <w:spacing w:before="100" w:beforeAutospacing="1" w:after="100" w:afterAutospacing="1"/>
        <w:jc w:val="left"/>
        <w:rPr>
          <w:rFonts w:hint="eastAsia" w:ascii="仿宋" w:hAnsi="仿宋" w:eastAsia="仿宋" w:cs="仿宋"/>
          <w:kern w:val="0"/>
          <w:sz w:val="24"/>
          <w:szCs w:val="24"/>
        </w:rPr>
      </w:pPr>
      <w:r>
        <w:rPr>
          <w:rFonts w:hint="eastAsia" w:ascii="仿宋" w:hAnsi="仿宋" w:eastAsia="仿宋" w:cs="仿宋"/>
          <w:kern w:val="0"/>
          <w:sz w:val="24"/>
          <w:szCs w:val="24"/>
        </w:rPr>
        <w:t>今天你们毕业，你们的奋斗开始了。我祝福你们! 我坚信我们国家的明天必定会在你们这一代人的奋斗中变得更好! 谢谢大家！</w:t>
      </w:r>
    </w:p>
    <w:p>
      <w:pPr>
        <w:widowControl/>
        <w:spacing w:before="100" w:beforeAutospacing="1" w:after="100" w:afterAutospacing="1"/>
        <w:jc w:val="both"/>
        <w:rPr>
          <w:rFonts w:hint="eastAsia" w:ascii="仿宋" w:hAnsi="仿宋" w:eastAsia="仿宋" w:cs="仿宋"/>
          <w:kern w:val="0"/>
          <w:sz w:val="24"/>
          <w:szCs w:val="24"/>
          <w:lang w:eastAsia="zh-CN"/>
        </w:rPr>
      </w:pPr>
    </w:p>
    <w:p>
      <w:pPr>
        <w:widowControl/>
        <w:spacing w:before="100" w:beforeAutospacing="1" w:after="100" w:afterAutospacing="1"/>
        <w:jc w:val="righ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陈大岳</w:t>
      </w:r>
    </w:p>
    <w:p>
      <w:pPr>
        <w:widowControl/>
        <w:spacing w:before="100" w:beforeAutospacing="1" w:after="100" w:afterAutospacing="1"/>
        <w:jc w:val="righ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2018.7.8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5F3B"/>
    <w:rsid w:val="000F7CCF"/>
    <w:rsid w:val="00107818"/>
    <w:rsid w:val="00195F3B"/>
    <w:rsid w:val="00350B9A"/>
    <w:rsid w:val="003F1F13"/>
    <w:rsid w:val="00455275"/>
    <w:rsid w:val="004B7AF0"/>
    <w:rsid w:val="00584043"/>
    <w:rsid w:val="005D0DDA"/>
    <w:rsid w:val="00705663"/>
    <w:rsid w:val="007B117E"/>
    <w:rsid w:val="00997024"/>
    <w:rsid w:val="009B31FB"/>
    <w:rsid w:val="00AC6A9A"/>
    <w:rsid w:val="00AD5045"/>
    <w:rsid w:val="00C8489D"/>
    <w:rsid w:val="00CA1F00"/>
    <w:rsid w:val="00CA4526"/>
    <w:rsid w:val="00D22B2F"/>
    <w:rsid w:val="00DD3639"/>
    <w:rsid w:val="00E6705C"/>
    <w:rsid w:val="00EB7A43"/>
    <w:rsid w:val="00ED142C"/>
    <w:rsid w:val="00F40628"/>
    <w:rsid w:val="00F70E86"/>
    <w:rsid w:val="00F848C0"/>
    <w:rsid w:val="00FA16DC"/>
    <w:rsid w:val="00FC51F9"/>
    <w:rsid w:val="00FE677D"/>
    <w:rsid w:val="50512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142</Words>
  <Characters>814</Characters>
  <Lines>6</Lines>
  <Paragraphs>1</Paragraphs>
  <TotalTime>0</TotalTime>
  <ScaleCrop>false</ScaleCrop>
  <LinksUpToDate>false</LinksUpToDate>
  <CharactersWithSpaces>955</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2018-07-06T00:33:00Z</dcterms:created>
  <dc:creator>sony</dc:creator>
  <cp:lastModifiedBy>Administrator</cp:lastModifiedBy>
  <cp:lastPrinted>2018-07-06T02:01:00Z</cp:lastPrinted>
  <dcterms:modified xsi:type="dcterms:W3CDTF">2018-07-19T03:12:06Z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